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490B92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12.12.</w:t>
      </w:r>
      <w:r w:rsidR="00FE7111">
        <w:rPr>
          <w:rFonts w:ascii="Times New Roman" w:hAnsi="Times New Roman"/>
          <w:sz w:val="22"/>
        </w:rPr>
        <w:t>2018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№ </w:t>
      </w:r>
      <w:r>
        <w:rPr>
          <w:rFonts w:ascii="Times New Roman" w:hAnsi="Times New Roman"/>
          <w:sz w:val="22"/>
        </w:rPr>
        <w:t>2383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 w:rsidRPr="008D146A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Pr="008D146A"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на 2018-2022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="009D046F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D146A" w:rsidRDefault="00B63EA8" w:rsidP="00F21E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>, 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от 21.08.2013 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 </w:t>
      </w:r>
      <w:r w:rsidR="00F21E7A" w:rsidRPr="008D146A">
        <w:rPr>
          <w:rFonts w:ascii="Times New Roman" w:hAnsi="Times New Roman"/>
          <w:sz w:val="28"/>
          <w:szCs w:val="28"/>
        </w:rPr>
        <w:t xml:space="preserve">Приказом Минстроя России от 06.04.2017 </w:t>
      </w:r>
      <w:r w:rsidR="00ED5669">
        <w:rPr>
          <w:rFonts w:ascii="Times New Roman" w:hAnsi="Times New Roman"/>
          <w:sz w:val="28"/>
          <w:szCs w:val="28"/>
        </w:rPr>
        <w:t xml:space="preserve">   </w:t>
      </w:r>
      <w:r w:rsidR="00F21E7A" w:rsidRPr="008D146A">
        <w:rPr>
          <w:rFonts w:ascii="Times New Roman" w:hAnsi="Times New Roman"/>
          <w:sz w:val="28"/>
          <w:szCs w:val="28"/>
        </w:rPr>
        <w:t>№ 691/</w:t>
      </w:r>
      <w:proofErr w:type="spellStart"/>
      <w:proofErr w:type="gramStart"/>
      <w:r w:rsidR="00F21E7A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F21E7A" w:rsidRPr="008D146A">
        <w:rPr>
          <w:rFonts w:ascii="Times New Roman" w:hAnsi="Times New Roman"/>
          <w:sz w:val="28"/>
          <w:szCs w:val="28"/>
        </w:rPr>
        <w:t xml:space="preserve"> </w:t>
      </w:r>
      <w:r w:rsidR="007F689D" w:rsidRPr="008D146A">
        <w:rPr>
          <w:rFonts w:ascii="Times New Roman" w:hAnsi="Times New Roman"/>
          <w:sz w:val="28"/>
          <w:szCs w:val="28"/>
        </w:rPr>
        <w:t>"</w:t>
      </w:r>
      <w:r w:rsidR="00F21E7A" w:rsidRPr="008D146A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B60A4D" w:rsidRPr="008D146A">
        <w:rPr>
          <w:rFonts w:ascii="Times New Roman" w:hAnsi="Times New Roman"/>
          <w:sz w:val="28"/>
          <w:szCs w:val="28"/>
        </w:rPr>
        <w:t>«</w:t>
      </w:r>
      <w:r w:rsidR="00F21E7A" w:rsidRPr="008D146A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F06CB6" w:rsidRPr="008D146A">
        <w:rPr>
          <w:rFonts w:ascii="Times New Roman" w:hAnsi="Times New Roman"/>
          <w:sz w:val="28"/>
          <w:szCs w:val="28"/>
        </w:rPr>
        <w:t>»</w:t>
      </w:r>
      <w:r w:rsidR="00ED5669">
        <w:rPr>
          <w:rFonts w:ascii="Times New Roman" w:hAnsi="Times New Roman"/>
          <w:sz w:val="28"/>
          <w:szCs w:val="28"/>
        </w:rPr>
        <w:t>"</w:t>
      </w:r>
      <w:r w:rsidR="00F21E7A" w:rsidRPr="008D146A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современной городской среды и обеспечения комплексного подхода к благоустройству территорий ЗАТО Железногорск,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77E03" w:rsidRPr="008D146A" w:rsidRDefault="000F5D10" w:rsidP="00923FAF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1. Внести </w:t>
      </w:r>
      <w:r w:rsidR="007A629E" w:rsidRPr="008D146A">
        <w:rPr>
          <w:rFonts w:ascii="Times New Roman" w:hAnsi="Times New Roman"/>
          <w:b w:val="0"/>
          <w:sz w:val="28"/>
          <w:szCs w:val="28"/>
        </w:rPr>
        <w:t>в приложение к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7A629E" w:rsidRPr="008D146A">
        <w:rPr>
          <w:rFonts w:ascii="Times New Roman" w:hAnsi="Times New Roman"/>
          <w:b w:val="0"/>
          <w:sz w:val="28"/>
          <w:szCs w:val="28"/>
        </w:rPr>
        <w:t>ю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</w:t>
      </w:r>
      <w:r w:rsidR="00ED5669">
        <w:rPr>
          <w:rFonts w:ascii="Times New Roman" w:hAnsi="Times New Roman"/>
          <w:b w:val="0"/>
          <w:sz w:val="28"/>
          <w:szCs w:val="28"/>
        </w:rPr>
        <w:t>одской среды на 2018-2022 годы»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  <w:r w:rsidR="007A629E" w:rsidRPr="008D146A">
        <w:rPr>
          <w:rFonts w:ascii="Times New Roman" w:hAnsi="Times New Roman"/>
          <w:b w:val="0"/>
          <w:sz w:val="28"/>
          <w:szCs w:val="28"/>
        </w:rPr>
        <w:t xml:space="preserve"> следующие изменения</w:t>
      </w:r>
      <w:r w:rsidRPr="008D146A">
        <w:rPr>
          <w:rFonts w:ascii="Times New Roman" w:hAnsi="Times New Roman"/>
          <w:b w:val="0"/>
          <w:sz w:val="28"/>
          <w:szCs w:val="28"/>
        </w:rPr>
        <w:t>:</w:t>
      </w:r>
    </w:p>
    <w:p w:rsidR="00923FAF" w:rsidRDefault="000A530B" w:rsidP="00923FA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1.</w:t>
      </w:r>
      <w:r w:rsidR="00FA2694">
        <w:rPr>
          <w:rFonts w:ascii="Times New Roman" w:hAnsi="Times New Roman"/>
          <w:sz w:val="28"/>
          <w:szCs w:val="28"/>
        </w:rPr>
        <w:t>1</w:t>
      </w:r>
      <w:r w:rsidRPr="008D146A">
        <w:rPr>
          <w:rFonts w:ascii="Times New Roman" w:hAnsi="Times New Roman"/>
          <w:sz w:val="28"/>
          <w:szCs w:val="28"/>
        </w:rPr>
        <w:t>.</w:t>
      </w:r>
      <w:r w:rsidR="00420C13" w:rsidRPr="008D146A">
        <w:rPr>
          <w:rFonts w:ascii="Times New Roman" w:hAnsi="Times New Roman"/>
          <w:sz w:val="28"/>
          <w:szCs w:val="28"/>
        </w:rPr>
        <w:t xml:space="preserve"> </w:t>
      </w:r>
      <w:r w:rsidR="00923FAF" w:rsidRPr="00DC4ABE">
        <w:rPr>
          <w:rFonts w:ascii="Times New Roman" w:hAnsi="Times New Roman"/>
          <w:sz w:val="28"/>
          <w:szCs w:val="28"/>
        </w:rPr>
        <w:t xml:space="preserve">Приложение № </w:t>
      </w:r>
      <w:r w:rsidR="00923FAF">
        <w:rPr>
          <w:rFonts w:ascii="Times New Roman" w:hAnsi="Times New Roman"/>
          <w:sz w:val="28"/>
          <w:szCs w:val="28"/>
        </w:rPr>
        <w:t>3</w:t>
      </w:r>
      <w:r w:rsidR="00923FAF" w:rsidRPr="00DC4ABE">
        <w:rPr>
          <w:rFonts w:ascii="Times New Roman" w:hAnsi="Times New Roman"/>
          <w:sz w:val="28"/>
          <w:szCs w:val="28"/>
        </w:rPr>
        <w:t xml:space="preserve"> к муниципальной программе «Формирование современной городской среды на 2018-2022 г</w:t>
      </w:r>
      <w:r w:rsidR="00923FAF">
        <w:rPr>
          <w:rFonts w:ascii="Times New Roman" w:hAnsi="Times New Roman"/>
          <w:sz w:val="28"/>
          <w:szCs w:val="28"/>
        </w:rPr>
        <w:t xml:space="preserve">оды» изложить в новой редакции  согласно </w:t>
      </w:r>
      <w:r w:rsidR="00923FAF" w:rsidRPr="00DC4ABE">
        <w:rPr>
          <w:rFonts w:ascii="Times New Roman" w:hAnsi="Times New Roman"/>
          <w:sz w:val="28"/>
          <w:szCs w:val="28"/>
        </w:rPr>
        <w:t>приложени</w:t>
      </w:r>
      <w:r w:rsidR="00923FAF">
        <w:rPr>
          <w:rFonts w:ascii="Times New Roman" w:hAnsi="Times New Roman"/>
          <w:sz w:val="28"/>
          <w:szCs w:val="28"/>
        </w:rPr>
        <w:t>ю</w:t>
      </w:r>
      <w:r w:rsidR="00923FAF" w:rsidRPr="00DC4ABE"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7434B8" w:rsidRPr="00A34ACD" w:rsidRDefault="007434B8" w:rsidP="00923FA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34ACD">
        <w:rPr>
          <w:rFonts w:ascii="Times New Roman" w:hAnsi="Times New Roman"/>
          <w:sz w:val="28"/>
          <w:szCs w:val="28"/>
        </w:rPr>
        <w:t>2. Управлению</w:t>
      </w:r>
      <w:r w:rsidR="009B4BDB" w:rsidRPr="00A34ACD">
        <w:rPr>
          <w:rFonts w:ascii="Times New Roman" w:hAnsi="Times New Roman"/>
          <w:sz w:val="28"/>
          <w:szCs w:val="28"/>
        </w:rPr>
        <w:t xml:space="preserve"> </w:t>
      </w:r>
      <w:r w:rsidRPr="00A34ACD">
        <w:rPr>
          <w:rFonts w:ascii="Times New Roman" w:hAnsi="Times New Roman"/>
          <w:sz w:val="28"/>
          <w:szCs w:val="28"/>
        </w:rPr>
        <w:t>делами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Pr="00A34ACD">
        <w:rPr>
          <w:rFonts w:ascii="Times New Roman" w:hAnsi="Times New Roman"/>
          <w:sz w:val="28"/>
          <w:szCs w:val="28"/>
        </w:rPr>
        <w:t>Железногорск (</w:t>
      </w:r>
      <w:r w:rsidR="00CF7DAF" w:rsidRPr="00A34ACD">
        <w:rPr>
          <w:rFonts w:ascii="Times New Roman" w:hAnsi="Times New Roman"/>
          <w:sz w:val="28"/>
          <w:szCs w:val="28"/>
        </w:rPr>
        <w:t>Е</w:t>
      </w:r>
      <w:r w:rsidRPr="00A34ACD">
        <w:rPr>
          <w:rFonts w:ascii="Times New Roman" w:hAnsi="Times New Roman"/>
          <w:sz w:val="28"/>
          <w:szCs w:val="28"/>
        </w:rPr>
        <w:t>.В.</w:t>
      </w:r>
      <w:r w:rsidR="00176EB6" w:rsidRPr="00A34ACD">
        <w:rPr>
          <w:rFonts w:ascii="Times New Roman" w:hAnsi="Times New Roman"/>
          <w:sz w:val="28"/>
          <w:szCs w:val="28"/>
        </w:rPr>
        <w:t> </w:t>
      </w:r>
      <w:r w:rsidR="00CF7DAF" w:rsidRPr="00A34ACD">
        <w:rPr>
          <w:rFonts w:ascii="Times New Roman" w:hAnsi="Times New Roman"/>
          <w:sz w:val="28"/>
          <w:szCs w:val="28"/>
        </w:rPr>
        <w:t>Андросова</w:t>
      </w:r>
      <w:r w:rsidRPr="00A34ACD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A34ACD">
        <w:rPr>
          <w:rFonts w:ascii="Times New Roman" w:hAnsi="Times New Roman"/>
          <w:sz w:val="28"/>
          <w:szCs w:val="28"/>
        </w:rPr>
        <w:t>«</w:t>
      </w:r>
      <w:r w:rsidRPr="00A34ACD">
        <w:rPr>
          <w:rFonts w:ascii="Times New Roman" w:hAnsi="Times New Roman"/>
          <w:sz w:val="28"/>
          <w:szCs w:val="28"/>
        </w:rPr>
        <w:t>Город и горожане</w:t>
      </w:r>
      <w:r w:rsidR="007438B8" w:rsidRPr="00A34ACD">
        <w:rPr>
          <w:rFonts w:ascii="Times New Roman" w:hAnsi="Times New Roman"/>
          <w:sz w:val="28"/>
          <w:szCs w:val="28"/>
        </w:rPr>
        <w:t>»</w:t>
      </w:r>
      <w:r w:rsidRPr="00A34ACD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7434B8" w:rsidP="00923F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4ACD">
        <w:rPr>
          <w:rFonts w:ascii="Times New Roman" w:hAnsi="Times New Roman"/>
          <w:sz w:val="28"/>
          <w:szCs w:val="28"/>
        </w:rPr>
        <w:lastRenderedPageBreak/>
        <w:t>3.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Pr="00A34ACD">
        <w:rPr>
          <w:rFonts w:ascii="Times New Roman" w:hAnsi="Times New Roman"/>
          <w:sz w:val="28"/>
          <w:szCs w:val="28"/>
        </w:rPr>
        <w:t>Железногорск 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Pr="00A34ACD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A12B7" w:rsidRPr="008D146A">
        <w:rPr>
          <w:rFonts w:ascii="Times New Roman" w:hAnsi="Times New Roman" w:cs="Times New Roman"/>
          <w:sz w:val="28"/>
          <w:szCs w:val="28"/>
        </w:rPr>
        <w:t>С.Е. Пешкова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B92221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9F7D5E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B92221" w:rsidRPr="008D146A">
        <w:rPr>
          <w:rFonts w:ascii="Times New Roman" w:hAnsi="Times New Roman" w:cs="Times New Roman"/>
          <w:sz w:val="28"/>
          <w:szCs w:val="28"/>
        </w:rPr>
        <w:t>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092D22" w:rsidRPr="008D146A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5D4CD1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5D4CD1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0F79F5" w:rsidRPr="008D146A">
        <w:rPr>
          <w:rFonts w:ascii="Times New Roman" w:hAnsi="Times New Roman"/>
          <w:sz w:val="28"/>
          <w:szCs w:val="28"/>
        </w:rPr>
        <w:t xml:space="preserve"> </w:t>
      </w:r>
      <w:r w:rsidR="00092D22" w:rsidRPr="008D146A">
        <w:rPr>
          <w:rFonts w:ascii="Times New Roman" w:hAnsi="Times New Roman"/>
          <w:sz w:val="28"/>
          <w:szCs w:val="28"/>
        </w:rPr>
        <w:t xml:space="preserve">   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   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092D22" w:rsidRPr="008D146A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4672F3">
      <w:headerReference w:type="default" r:id="rId9"/>
      <w:pgSz w:w="11905" w:h="16838"/>
      <w:pgMar w:top="851" w:right="850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CD" w:rsidRDefault="00A34ACD">
      <w:r>
        <w:separator/>
      </w:r>
    </w:p>
  </w:endnote>
  <w:endnote w:type="continuationSeparator" w:id="0">
    <w:p w:rsidR="00A34ACD" w:rsidRDefault="00A3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CD" w:rsidRDefault="00A34ACD">
      <w:r>
        <w:separator/>
      </w:r>
    </w:p>
  </w:footnote>
  <w:footnote w:type="continuationSeparator" w:id="0">
    <w:p w:rsidR="00A34ACD" w:rsidRDefault="00A34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A34ACD" w:rsidRDefault="00BC1311" w:rsidP="00690443">
        <w:pPr>
          <w:pStyle w:val="a7"/>
          <w:jc w:val="center"/>
        </w:pPr>
        <w:fldSimple w:instr=" PAGE   \* MERGEFORMAT ">
          <w:r w:rsidR="00490B92">
            <w:rPr>
              <w:noProof/>
            </w:rPr>
            <w:t>2</w:t>
          </w:r>
        </w:fldSimple>
      </w:p>
    </w:sdtContent>
  </w:sdt>
  <w:p w:rsidR="00A34ACD" w:rsidRDefault="00A34A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14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7BA6"/>
    <w:rsid w:val="000420E8"/>
    <w:rsid w:val="00045802"/>
    <w:rsid w:val="00046CC5"/>
    <w:rsid w:val="00050427"/>
    <w:rsid w:val="00051FBA"/>
    <w:rsid w:val="0005688E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C70A3"/>
    <w:rsid w:val="000D2493"/>
    <w:rsid w:val="000D4950"/>
    <w:rsid w:val="000D6E29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9A7"/>
    <w:rsid w:val="001479DA"/>
    <w:rsid w:val="001565D6"/>
    <w:rsid w:val="00156E0F"/>
    <w:rsid w:val="0016599E"/>
    <w:rsid w:val="00171EA9"/>
    <w:rsid w:val="00174697"/>
    <w:rsid w:val="00176EB6"/>
    <w:rsid w:val="0018182A"/>
    <w:rsid w:val="00183F76"/>
    <w:rsid w:val="0019229F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553F"/>
    <w:rsid w:val="001E7ACE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C74FF"/>
    <w:rsid w:val="003C750A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6E8D"/>
    <w:rsid w:val="00437959"/>
    <w:rsid w:val="004404A6"/>
    <w:rsid w:val="00446C3D"/>
    <w:rsid w:val="004553A8"/>
    <w:rsid w:val="00457E20"/>
    <w:rsid w:val="0046160F"/>
    <w:rsid w:val="004629F7"/>
    <w:rsid w:val="0046386D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B4465"/>
    <w:rsid w:val="004B48F1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70913"/>
    <w:rsid w:val="00677BFA"/>
    <w:rsid w:val="00677E03"/>
    <w:rsid w:val="00682402"/>
    <w:rsid w:val="00683E5A"/>
    <w:rsid w:val="0068761D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2CF"/>
    <w:rsid w:val="006D3FD2"/>
    <w:rsid w:val="006D642C"/>
    <w:rsid w:val="006E1D3A"/>
    <w:rsid w:val="006E501B"/>
    <w:rsid w:val="006E7B1B"/>
    <w:rsid w:val="00712AEE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3FAF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C00D3"/>
    <w:rsid w:val="00AC2816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69DF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6A4A"/>
    <w:rsid w:val="00C70AD9"/>
    <w:rsid w:val="00C745FA"/>
    <w:rsid w:val="00C84457"/>
    <w:rsid w:val="00C85C4C"/>
    <w:rsid w:val="00C87176"/>
    <w:rsid w:val="00C93AC8"/>
    <w:rsid w:val="00CA6679"/>
    <w:rsid w:val="00CB56F8"/>
    <w:rsid w:val="00CB5E14"/>
    <w:rsid w:val="00CC09A0"/>
    <w:rsid w:val="00CC2892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34AA"/>
    <w:rsid w:val="00D44D97"/>
    <w:rsid w:val="00D468F8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CC2"/>
    <w:rsid w:val="00DC4ABE"/>
    <w:rsid w:val="00DC718D"/>
    <w:rsid w:val="00DC7A59"/>
    <w:rsid w:val="00DD1EC9"/>
    <w:rsid w:val="00DD512C"/>
    <w:rsid w:val="00DD6EA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B420-6881-4D1F-9396-42594E10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11</cp:revision>
  <cp:lastPrinted>2018-11-08T05:41:00Z</cp:lastPrinted>
  <dcterms:created xsi:type="dcterms:W3CDTF">2018-10-25T06:38:00Z</dcterms:created>
  <dcterms:modified xsi:type="dcterms:W3CDTF">2018-12-12T08:05:00Z</dcterms:modified>
</cp:coreProperties>
</file>